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/>
        <w:jc w:val="left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河北航投集团2022年招聘工作人员报名表</w:t>
      </w:r>
    </w:p>
    <w:p>
      <w:pPr>
        <w:pStyle w:val="2"/>
        <w:ind w:left="0" w:leftChars="0" w:firstLine="0" w:firstLineChars="0"/>
        <w:rPr>
          <w:rFonts w:hint="default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报名岗位：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</w:t>
      </w:r>
      <w:bookmarkStart w:id="2" w:name="_GoBack"/>
      <w:bookmarkEnd w:id="2"/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722"/>
        <w:gridCol w:w="1160"/>
        <w:gridCol w:w="6"/>
        <w:gridCol w:w="611"/>
        <w:gridCol w:w="758"/>
        <w:gridCol w:w="14"/>
        <w:gridCol w:w="650"/>
        <w:gridCol w:w="884"/>
        <w:gridCol w:w="817"/>
        <w:gridCol w:w="326"/>
        <w:gridCol w:w="46"/>
        <w:gridCol w:w="603"/>
        <w:gridCol w:w="1146"/>
        <w:gridCol w:w="1240"/>
        <w:gridCol w:w="775"/>
        <w:gridCol w:w="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9" w:hRule="exac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基本简况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 名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3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籍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贯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2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院校及专业</w:t>
            </w:r>
          </w:p>
        </w:tc>
        <w:tc>
          <w:tcPr>
            <w:tcW w:w="71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月毕业于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(学校)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(专业)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（学位）</w:t>
            </w:r>
          </w:p>
        </w:tc>
        <w:tc>
          <w:tcPr>
            <w:tcW w:w="161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2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71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6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专业技术职务</w:t>
            </w:r>
          </w:p>
        </w:tc>
        <w:tc>
          <w:tcPr>
            <w:tcW w:w="29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□未婚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□已婚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2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身份证号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9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0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471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4" w:hRule="exac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332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就读学校及专业(自高中起)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学历类别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(统招/成教/自考/网络)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32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32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32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32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经历</w:t>
            </w: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732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单位及工作岗位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732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732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732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732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8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家庭及主要社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员关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谓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出生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工作单位(含退休前)/就读院校</w:t>
            </w:r>
          </w:p>
        </w:tc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8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1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3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3" w:hRule="exac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74" w:hRule="atLeast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9873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41" w:hRule="atLeast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取得资格证书</w:t>
            </w:r>
          </w:p>
        </w:tc>
        <w:tc>
          <w:tcPr>
            <w:tcW w:w="9873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7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自我描述</w:t>
            </w:r>
          </w:p>
        </w:tc>
        <w:tc>
          <w:tcPr>
            <w:tcW w:w="177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性格</w:t>
            </w:r>
          </w:p>
        </w:tc>
        <w:tc>
          <w:tcPr>
            <w:tcW w:w="3449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兴趣爱好</w:t>
            </w:r>
          </w:p>
        </w:tc>
        <w:tc>
          <w:tcPr>
            <w:tcW w:w="464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1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9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4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</w:rPr>
        <w:sectPr>
          <w:pgSz w:w="11906" w:h="16838"/>
          <w:pgMar w:top="567" w:right="567" w:bottom="567" w:left="56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TdiOGNjN2I2ZjI3YTI1MGYzYmM3M2I3ODZkNGEifQ=="/>
  </w:docVars>
  <w:rsids>
    <w:rsidRoot w:val="01432370"/>
    <w:rsid w:val="01432370"/>
    <w:rsid w:val="02800CEB"/>
    <w:rsid w:val="07271BA5"/>
    <w:rsid w:val="0BAC1A49"/>
    <w:rsid w:val="0F4B2383"/>
    <w:rsid w:val="0F4D7064"/>
    <w:rsid w:val="10830ED2"/>
    <w:rsid w:val="158A5EF7"/>
    <w:rsid w:val="1A8B347F"/>
    <w:rsid w:val="1E374DB7"/>
    <w:rsid w:val="25FC1CA8"/>
    <w:rsid w:val="28DC1C0A"/>
    <w:rsid w:val="293A6708"/>
    <w:rsid w:val="382A51C9"/>
    <w:rsid w:val="39642C91"/>
    <w:rsid w:val="3DEC72F7"/>
    <w:rsid w:val="41EE4441"/>
    <w:rsid w:val="4D214247"/>
    <w:rsid w:val="538E5D04"/>
    <w:rsid w:val="64B8106B"/>
    <w:rsid w:val="65946511"/>
    <w:rsid w:val="6C96233B"/>
    <w:rsid w:val="6F2330A6"/>
    <w:rsid w:val="7A664DB7"/>
    <w:rsid w:val="7CE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520"/>
      <w:textAlignment w:val="baseline"/>
    </w:pPr>
    <w:rPr>
      <w:sz w:val="30"/>
      <w:szCs w:val="3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2022-07-27T08:11:00Z</dcterms:created>
  <dc:creator>郝丽贤</dc:creator>
  <cp:lastModifiedBy>郝丽贤</cp:lastModifiedBy>
  <dcterms:modified xsi:type="dcterms:W3CDTF">2022-07-27T09:06:14Z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A16FEDBEB2314D6B8DBB73D16EF99086</vt:lpwstr>
  </property>
</Properties>
</file>